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CCFC" w14:textId="7D9487FD"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PŘIHLÁŠKA NA PŘÍMĚSTSKÝ TÁBOR „</w:t>
      </w:r>
      <w:r w:rsidR="00766AF4">
        <w:rPr>
          <w:rFonts w:ascii="Arial" w:hAnsi="Arial" w:cs="Arial"/>
          <w:b/>
          <w:bCs/>
          <w:sz w:val="24"/>
          <w:szCs w:val="24"/>
        </w:rPr>
        <w:t>SVĚT HARRYHO POTTERA</w:t>
      </w:r>
      <w:r w:rsidRPr="00DD632E">
        <w:rPr>
          <w:rFonts w:ascii="Arial" w:hAnsi="Arial" w:cs="Arial"/>
          <w:b/>
          <w:bCs/>
          <w:sz w:val="24"/>
          <w:szCs w:val="24"/>
        </w:rPr>
        <w:t xml:space="preserve">“ </w:t>
      </w:r>
    </w:p>
    <w:p w14:paraId="5E8FD5DB" w14:textId="521FE2B7" w:rsidR="00DD632E" w:rsidRPr="00DD632E" w:rsidRDefault="00C10C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072FE2">
        <w:rPr>
          <w:rFonts w:ascii="Arial" w:hAnsi="Arial" w:cs="Arial"/>
          <w:b/>
          <w:bCs/>
          <w:sz w:val="24"/>
          <w:szCs w:val="24"/>
        </w:rPr>
        <w:t>.</w:t>
      </w:r>
      <w:r w:rsidR="00766AF4">
        <w:rPr>
          <w:rFonts w:ascii="Arial" w:hAnsi="Arial" w:cs="Arial"/>
          <w:b/>
          <w:bCs/>
          <w:sz w:val="24"/>
          <w:szCs w:val="24"/>
        </w:rPr>
        <w:t xml:space="preserve"> </w:t>
      </w:r>
      <w:r w:rsidR="00072FE2">
        <w:rPr>
          <w:rFonts w:ascii="Arial" w:hAnsi="Arial" w:cs="Arial"/>
          <w:b/>
          <w:bCs/>
          <w:sz w:val="24"/>
          <w:szCs w:val="24"/>
        </w:rPr>
        <w:t>-</w:t>
      </w:r>
      <w:r w:rsidR="00766AF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="002A6FEC">
        <w:rPr>
          <w:rFonts w:ascii="Arial" w:hAnsi="Arial" w:cs="Arial"/>
          <w:b/>
          <w:bCs/>
          <w:sz w:val="24"/>
          <w:szCs w:val="24"/>
        </w:rPr>
        <w:t>.</w:t>
      </w:r>
      <w:r w:rsidR="00766AF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766AF4"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 w:rsidR="00766AF4"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  <w:r w:rsidR="00072FE2">
        <w:rPr>
          <w:rFonts w:ascii="Arial" w:hAnsi="Arial" w:cs="Arial"/>
          <w:b/>
          <w:bCs/>
          <w:sz w:val="24"/>
          <w:szCs w:val="24"/>
        </w:rPr>
        <w:t>KYŠICE</w:t>
      </w:r>
      <w:r w:rsidR="00BE39C6">
        <w:rPr>
          <w:rFonts w:ascii="Arial" w:hAnsi="Arial" w:cs="Arial"/>
          <w:b/>
          <w:bCs/>
          <w:sz w:val="24"/>
          <w:szCs w:val="24"/>
        </w:rPr>
        <w:t>, variabilní symbol 2021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14:paraId="4F0C2B91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14:paraId="20F040EE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14:paraId="3BF7A97A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14:paraId="272D7DF2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1745717A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14:paraId="5E1F1083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matky:</w:t>
      </w:r>
      <w:r>
        <w:rPr>
          <w:sz w:val="24"/>
          <w:szCs w:val="24"/>
        </w:rPr>
        <w:t xml:space="preserve"> .</w:t>
      </w:r>
      <w:r w:rsidRPr="00DD632E">
        <w:rPr>
          <w:sz w:val="24"/>
          <w:szCs w:val="24"/>
        </w:rPr>
        <w:t>………………………………………………………………………………………………………</w:t>
      </w:r>
    </w:p>
    <w:p w14:paraId="68C95E75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1039ABCA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14:paraId="0F800C79" w14:textId="77777777"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14:paraId="3E6B3840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3259D53B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…………………………………………</w:t>
      </w:r>
      <w:r>
        <w:rPr>
          <w:sz w:val="24"/>
          <w:szCs w:val="24"/>
        </w:rPr>
        <w:t>.</w:t>
      </w:r>
      <w:r w:rsidRPr="00DD632E">
        <w:rPr>
          <w:sz w:val="24"/>
          <w:szCs w:val="24"/>
        </w:rPr>
        <w:t>. Podpis otce: ………………………………………………………</w:t>
      </w:r>
    </w:p>
    <w:p w14:paraId="3B55F414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6B816D38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5F47E1E5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14:paraId="63B20567" w14:textId="77777777"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17CF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1869E1D0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19E2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715FD33D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5250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7AED92E" wp14:editId="49CE9C3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19B6E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72FE2"/>
    <w:rsid w:val="00151B5D"/>
    <w:rsid w:val="002A6FEC"/>
    <w:rsid w:val="004F6D51"/>
    <w:rsid w:val="00766AF4"/>
    <w:rsid w:val="007F436C"/>
    <w:rsid w:val="00BE39C6"/>
    <w:rsid w:val="00C06FE9"/>
    <w:rsid w:val="00C10C5B"/>
    <w:rsid w:val="00DD632E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07AE6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5</cp:revision>
  <dcterms:created xsi:type="dcterms:W3CDTF">2020-04-14T07:09:00Z</dcterms:created>
  <dcterms:modified xsi:type="dcterms:W3CDTF">2021-03-31T14:55:00Z</dcterms:modified>
</cp:coreProperties>
</file>